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8" w:rsidRDefault="00527DBD" w:rsidP="00D33008">
      <w:pPr>
        <w:rPr>
          <w:rFonts w:ascii="Andalus" w:hAnsi="Andalus" w:cs="Andalus"/>
          <w:sz w:val="20"/>
          <w:szCs w:val="20"/>
        </w:rPr>
      </w:pPr>
      <w:r w:rsidRPr="00F51DF6">
        <w:rPr>
          <w:rFonts w:ascii="Andalus" w:hAnsi="Andalus" w:cs="Andalus"/>
          <w:b/>
          <w:sz w:val="20"/>
          <w:szCs w:val="20"/>
        </w:rPr>
        <w:t>Learning Goal</w:t>
      </w:r>
      <w:r w:rsidR="00D33008">
        <w:rPr>
          <w:rFonts w:ascii="Andalus" w:hAnsi="Andalus" w:cs="Andalus"/>
          <w:sz w:val="20"/>
          <w:szCs w:val="20"/>
        </w:rPr>
        <w:t>: Unit 4 (ADVANCED MATH)</w:t>
      </w:r>
    </w:p>
    <w:p w:rsidR="00D33008" w:rsidRPr="00D33008" w:rsidRDefault="002F0800" w:rsidP="00D33008">
      <w:pPr>
        <w:rPr>
          <w:rFonts w:ascii="Andalus" w:hAnsi="Andalus" w:cs="Andalus"/>
          <w:sz w:val="20"/>
          <w:szCs w:val="20"/>
        </w:rPr>
      </w:pPr>
      <w:r>
        <w:rPr>
          <w:rFonts w:ascii="Californian FB" w:hAnsi="Californian FB"/>
        </w:rPr>
        <w:t>TOPICS COVERED</w:t>
      </w:r>
      <w:r w:rsidR="00D33008">
        <w:rPr>
          <w:rFonts w:ascii="Californian FB" w:hAnsi="Californian FB"/>
        </w:rPr>
        <w:t xml:space="preserve">: </w:t>
      </w:r>
      <w:r w:rsidR="00D33008">
        <w:t>Unit 4—Rational Numbers</w:t>
      </w:r>
      <w:r w:rsidR="00B101D7">
        <w:t xml:space="preserve">        </w:t>
      </w:r>
      <w:r w:rsidR="00B101D7">
        <w:rPr>
          <w:rFonts w:ascii="Andalus" w:hAnsi="Andalus" w:cs="Andalus"/>
          <w:sz w:val="20"/>
          <w:szCs w:val="20"/>
        </w:rPr>
        <w:t xml:space="preserve">NAME: </w:t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</w:r>
      <w:r w:rsidR="00B101D7">
        <w:rPr>
          <w:rFonts w:ascii="Andalus" w:hAnsi="Andalus" w:cs="Andalus"/>
          <w:sz w:val="20"/>
          <w:szCs w:val="20"/>
        </w:rPr>
        <w:softHyphen/>
        <w:t>______________________________________</w:t>
      </w:r>
    </w:p>
    <w:p w:rsidR="00D33008" w:rsidRDefault="00D33008" w:rsidP="00D33008">
      <w:r>
        <w:t>Fraction operations with and without variables/Terminating and repeating decimals/Factoring (GFC)/Factoring (Difference of 2 squares)/Factoring trinomials (grouping)/Simplifying multistep fractions with variables/Simplifying complex fractions (with and without variables)/Permutations and combinations</w:t>
      </w:r>
      <w:r w:rsidR="00B101D7">
        <w:t>.</w:t>
      </w:r>
    </w:p>
    <w:p w:rsidR="00B101D7" w:rsidRDefault="00B101D7" w:rsidP="00D33008">
      <w:r>
        <w:t>Please look at the key and identify which questions were answered correctly/incorrectly</w:t>
      </w:r>
    </w:p>
    <w:p w:rsidR="00B101D7" w:rsidRDefault="00B101D7" w:rsidP="00D33008"/>
    <w:p w:rsidR="00903D6E" w:rsidRDefault="00592504" w:rsidP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0"/>
          <w:szCs w:val="20"/>
        </w:rPr>
        <w:t xml:space="preserve"> </w:t>
      </w:r>
      <w:r w:rsidR="00413B87">
        <w:rPr>
          <w:rFonts w:ascii="Andalus" w:hAnsi="Andalus" w:cs="Andalus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3961"/>
        <w:tblW w:w="8376" w:type="dxa"/>
        <w:tblLook w:val="04A0" w:firstRow="1" w:lastRow="0" w:firstColumn="1" w:lastColumn="0" w:noHBand="0" w:noVBand="1"/>
      </w:tblPr>
      <w:tblGrid>
        <w:gridCol w:w="1412"/>
        <w:gridCol w:w="1852"/>
        <w:gridCol w:w="1846"/>
        <w:gridCol w:w="1578"/>
        <w:gridCol w:w="1688"/>
      </w:tblGrid>
      <w:tr w:rsidR="00D33008" w:rsidTr="00D33008">
        <w:tc>
          <w:tcPr>
            <w:tcW w:w="1438" w:type="dxa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1304DD">
              <w:rPr>
                <w:rFonts w:ascii="Californian FB" w:hAnsi="Californian FB"/>
                <w:b/>
                <w:sz w:val="24"/>
                <w:szCs w:val="24"/>
              </w:rPr>
              <w:t>Question #</w:t>
            </w:r>
          </w:p>
        </w:tc>
        <w:tc>
          <w:tcPr>
            <w:tcW w:w="1901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Operations with rational numbers </w:t>
            </w:r>
          </w:p>
        </w:tc>
        <w:tc>
          <w:tcPr>
            <w:tcW w:w="1910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Factoring</w:t>
            </w:r>
          </w:p>
        </w:tc>
        <w:tc>
          <w:tcPr>
            <w:tcW w:w="1569" w:type="dxa"/>
            <w:vAlign w:val="center"/>
          </w:tcPr>
          <w:p w:rsidR="00D33008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Terminating/</w:t>
            </w:r>
          </w:p>
          <w:p w:rsidR="00D33008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Repeating </w:t>
            </w:r>
          </w:p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decimals</w:t>
            </w:r>
          </w:p>
        </w:tc>
        <w:tc>
          <w:tcPr>
            <w:tcW w:w="1558" w:type="dxa"/>
            <w:vAlign w:val="center"/>
          </w:tcPr>
          <w:p w:rsidR="00D33008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Permutations/</w:t>
            </w:r>
          </w:p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combinations</w:t>
            </w:r>
          </w:p>
        </w:tc>
      </w:tr>
      <w:tr w:rsidR="00D33008" w:rsidTr="00D33008">
        <w:trPr>
          <w:trHeight w:val="332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1304DD">
              <w:rPr>
                <w:rFonts w:ascii="Californian FB" w:hAnsi="Californian FB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:rsidR="00D33008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  <w:p w:rsidR="00517CC0" w:rsidRDefault="00517CC0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  <w:p w:rsidR="00517CC0" w:rsidRPr="001C0DF9" w:rsidRDefault="00517CC0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9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</w:tr>
      <w:tr w:rsidR="00D33008" w:rsidTr="00D33008">
        <w:trPr>
          <w:trHeight w:val="350"/>
        </w:trPr>
        <w:tc>
          <w:tcPr>
            <w:tcW w:w="1438" w:type="dxa"/>
            <w:vAlign w:val="center"/>
          </w:tcPr>
          <w:p w:rsidR="00D33008" w:rsidRPr="001304DD" w:rsidRDefault="00D33008" w:rsidP="00D3300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910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69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</w:p>
        </w:tc>
        <w:tc>
          <w:tcPr>
            <w:tcW w:w="1558" w:type="dxa"/>
          </w:tcPr>
          <w:p w:rsidR="00D33008" w:rsidRPr="001C0DF9" w:rsidRDefault="00D33008" w:rsidP="00D33008">
            <w:pPr>
              <w:jc w:val="center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</w:rPr>
              <w:t>x</w:t>
            </w:r>
          </w:p>
        </w:tc>
      </w:tr>
    </w:tbl>
    <w:p w:rsidR="00903D6E" w:rsidRDefault="00903D6E" w:rsidP="007E00F1">
      <w:pPr>
        <w:spacing w:line="240" w:lineRule="auto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592504" w:rsidRDefault="00592504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DD7BD9" w:rsidRDefault="00DD7BD9" w:rsidP="00D33008">
      <w:pPr>
        <w:spacing w:line="240" w:lineRule="auto"/>
        <w:rPr>
          <w:rFonts w:ascii="Andalus" w:hAnsi="Andalus" w:cs="Andalus"/>
          <w:b/>
          <w:sz w:val="24"/>
          <w:szCs w:val="24"/>
        </w:rPr>
      </w:pPr>
    </w:p>
    <w:p w:rsidR="00F75A8B" w:rsidRDefault="00F75A8B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F75A8B" w:rsidRDefault="00F75A8B" w:rsidP="00903D6E">
      <w:pPr>
        <w:spacing w:line="240" w:lineRule="auto"/>
        <w:jc w:val="center"/>
        <w:rPr>
          <w:rFonts w:ascii="Andalus" w:hAnsi="Andalus" w:cs="Andalus"/>
          <w:b/>
          <w:sz w:val="24"/>
          <w:szCs w:val="24"/>
        </w:rPr>
      </w:pPr>
    </w:p>
    <w:p w:rsidR="008A7377" w:rsidRDefault="00F75A8B" w:rsidP="00F75A8B">
      <w:pPr>
        <w:spacing w:line="240" w:lineRule="auto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(T</w:t>
      </w:r>
      <w:r w:rsidR="00B101D7">
        <w:rPr>
          <w:rFonts w:ascii="Andalus" w:hAnsi="Andalus" w:cs="Andalus"/>
          <w:b/>
          <w:sz w:val="24"/>
          <w:szCs w:val="24"/>
        </w:rPr>
        <w:t xml:space="preserve">ally your score) </w:t>
      </w:r>
      <w:r w:rsidR="00903D6E" w:rsidRPr="00903D6E">
        <w:rPr>
          <w:rFonts w:ascii="Andalus" w:hAnsi="Andalus" w:cs="Andalus"/>
          <w:b/>
          <w:sz w:val="24"/>
          <w:szCs w:val="24"/>
        </w:rPr>
        <w:t>Pre-test Score</w:t>
      </w:r>
      <w:r w:rsidR="00903D6E">
        <w:rPr>
          <w:rFonts w:ascii="Andalus" w:hAnsi="Andalus" w:cs="Andalus"/>
          <w:sz w:val="24"/>
          <w:szCs w:val="24"/>
        </w:rPr>
        <w:t xml:space="preserve"> = ________ / </w:t>
      </w:r>
      <w:r w:rsidR="00517CC0">
        <w:rPr>
          <w:rFonts w:ascii="Andalus" w:hAnsi="Andalus" w:cs="Andalus"/>
          <w:sz w:val="24"/>
          <w:szCs w:val="24"/>
        </w:rPr>
        <w:t>12</w:t>
      </w:r>
      <w:r w:rsidR="00903D6E">
        <w:rPr>
          <w:rFonts w:ascii="Andalus" w:hAnsi="Andalus" w:cs="Andalus"/>
          <w:sz w:val="24"/>
          <w:szCs w:val="24"/>
        </w:rPr>
        <w:t>points</w:t>
      </w:r>
    </w:p>
    <w:p w:rsidR="002F0800" w:rsidRDefault="002F0800" w:rsidP="00903D6E">
      <w:pPr>
        <w:spacing w:line="240" w:lineRule="auto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Now circle your strengths/weaknesses based on which questions you answered correctly.</w:t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1. Areas/Topics I showed </w:t>
      </w:r>
      <w:r w:rsidRPr="00B101D7">
        <w:rPr>
          <w:rFonts w:ascii="Andalus" w:hAnsi="Andalus" w:cs="Andalus"/>
          <w:sz w:val="28"/>
          <w:szCs w:val="28"/>
          <w:u w:val="single"/>
        </w:rPr>
        <w:t>complete understanding</w:t>
      </w:r>
      <w:r>
        <w:rPr>
          <w:rFonts w:ascii="Andalus" w:hAnsi="Andalus" w:cs="Andalus"/>
          <w:sz w:val="24"/>
          <w:szCs w:val="24"/>
        </w:rPr>
        <w:t xml:space="preserve"> of… </w:t>
      </w:r>
    </w:p>
    <w:p w:rsidR="007E00F1" w:rsidRPr="007E00F1" w:rsidRDefault="00B101D7" w:rsidP="007E00F1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Operations with rational numbers       Factoring      Terminating/Repeating decimals         Permutations/combinations</w:t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2. Areas/Topics I showed </w:t>
      </w:r>
      <w:r w:rsidRPr="00B101D7">
        <w:rPr>
          <w:rFonts w:ascii="Andalus" w:hAnsi="Andalus" w:cs="Andalus"/>
          <w:sz w:val="28"/>
          <w:szCs w:val="28"/>
          <w:u w:val="single"/>
        </w:rPr>
        <w:t>some understating</w:t>
      </w:r>
      <w:r>
        <w:rPr>
          <w:rFonts w:ascii="Andalus" w:hAnsi="Andalus" w:cs="Andalus"/>
          <w:sz w:val="24"/>
          <w:szCs w:val="24"/>
        </w:rPr>
        <w:t xml:space="preserve"> of…</w:t>
      </w:r>
    </w:p>
    <w:p w:rsidR="00B101D7" w:rsidRPr="007E00F1" w:rsidRDefault="00B101D7" w:rsidP="00B101D7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Operations with rational numbers       Factoring      Terminating/Repeating decimals         Permutations/combinations</w:t>
      </w:r>
    </w:p>
    <w:p w:rsidR="00903D6E" w:rsidRDefault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3. Areas/Topics I </w:t>
      </w:r>
      <w:r w:rsidR="00830667">
        <w:rPr>
          <w:rFonts w:ascii="Andalus" w:hAnsi="Andalus" w:cs="Andalus"/>
          <w:sz w:val="24"/>
          <w:szCs w:val="24"/>
        </w:rPr>
        <w:t>showed</w:t>
      </w:r>
      <w:r>
        <w:rPr>
          <w:rFonts w:ascii="Andalus" w:hAnsi="Andalus" w:cs="Andalus"/>
          <w:sz w:val="24"/>
          <w:szCs w:val="24"/>
        </w:rPr>
        <w:t xml:space="preserve"> </w:t>
      </w:r>
      <w:r w:rsidRPr="00B101D7">
        <w:rPr>
          <w:rFonts w:ascii="Andalus" w:hAnsi="Andalus" w:cs="Andalus"/>
          <w:sz w:val="28"/>
          <w:szCs w:val="28"/>
          <w:u w:val="single"/>
        </w:rPr>
        <w:t>little or no understanding</w:t>
      </w:r>
      <w:r>
        <w:rPr>
          <w:rFonts w:ascii="Andalus" w:hAnsi="Andalus" w:cs="Andalus"/>
          <w:sz w:val="24"/>
          <w:szCs w:val="24"/>
        </w:rPr>
        <w:t xml:space="preserve"> of…</w:t>
      </w:r>
    </w:p>
    <w:p w:rsidR="00B101D7" w:rsidRPr="007E00F1" w:rsidRDefault="00B101D7" w:rsidP="00B101D7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0"/>
          <w:szCs w:val="20"/>
        </w:rPr>
        <w:t>Operations with rational numbers       Factoring      Terminating/Repeating decimals         Permutations/combinations</w:t>
      </w:r>
    </w:p>
    <w:p w:rsidR="00B101D7" w:rsidRDefault="00B101D7" w:rsidP="00903D6E">
      <w:pPr>
        <w:rPr>
          <w:rFonts w:ascii="Andalus" w:hAnsi="Andalus" w:cs="Andalus"/>
          <w:b/>
          <w:sz w:val="24"/>
          <w:szCs w:val="24"/>
        </w:rPr>
      </w:pPr>
    </w:p>
    <w:p w:rsidR="00F75A8B" w:rsidRDefault="00F75A8B" w:rsidP="00903D6E">
      <w:pPr>
        <w:rPr>
          <w:rFonts w:ascii="Andalus" w:hAnsi="Andalus" w:cs="Andalus"/>
          <w:b/>
          <w:sz w:val="24"/>
          <w:szCs w:val="24"/>
        </w:rPr>
      </w:pPr>
      <w:bookmarkStart w:id="0" w:name="_GoBack"/>
      <w:bookmarkEnd w:id="0"/>
    </w:p>
    <w:p w:rsidR="00026825" w:rsidRDefault="00F75A8B" w:rsidP="00B94313">
      <w:pPr>
        <w:jc w:val="center"/>
        <w:rPr>
          <w:rFonts w:ascii="Californian FB" w:hAnsi="Californian FB" w:cs="Andalus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AAE189" wp14:editId="299AF1CE">
                <wp:simplePos x="0" y="0"/>
                <wp:positionH relativeFrom="column">
                  <wp:posOffset>28575</wp:posOffset>
                </wp:positionH>
                <wp:positionV relativeFrom="paragraph">
                  <wp:posOffset>641350</wp:posOffset>
                </wp:positionV>
                <wp:extent cx="295275" cy="466725"/>
                <wp:effectExtent l="0" t="0" r="952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F75A8B" w:rsidP="001457CB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AE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50.5pt;width:23.25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" stroked="f">
                <v:textbox>
                  <w:txbxContent>
                    <w:p w:rsidR="00684102" w:rsidRPr="00C62DDC" w:rsidRDefault="00F75A8B" w:rsidP="001457CB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D0527" wp14:editId="547B7AD7">
                <wp:simplePos x="0" y="0"/>
                <wp:positionH relativeFrom="column">
                  <wp:posOffset>76200</wp:posOffset>
                </wp:positionH>
                <wp:positionV relativeFrom="paragraph">
                  <wp:posOffset>1092835</wp:posOffset>
                </wp:positionV>
                <wp:extent cx="295275" cy="4667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684102" w:rsidP="00C62DD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D0527" id="_x0000_s1027" type="#_x0000_t202" style="position:absolute;left:0;text-align:left;margin-left:6pt;margin-top:86.05pt;width:23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" stroked="f">
                <v:textbox>
                  <w:txbxContent>
                    <w:p w:rsidR="00684102" w:rsidRPr="00C62DDC" w:rsidRDefault="00684102" w:rsidP="00C62DD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904FA" wp14:editId="5890BE5D">
                <wp:simplePos x="0" y="0"/>
                <wp:positionH relativeFrom="column">
                  <wp:posOffset>104775</wp:posOffset>
                </wp:positionH>
                <wp:positionV relativeFrom="paragraph">
                  <wp:posOffset>1538605</wp:posOffset>
                </wp:positionV>
                <wp:extent cx="295275" cy="4667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102" w:rsidRPr="00C62DDC" w:rsidRDefault="00684102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C62DDC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904FA" id="_x0000_s1028" type="#_x0000_t202" style="position:absolute;left:0;text-align:left;margin-left:8.25pt;margin-top:121.15pt;width:23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" stroked="f">
                <v:textbox>
                  <w:txbxContent>
                    <w:p w:rsidR="00684102" w:rsidRPr="00C62DDC" w:rsidRDefault="00684102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C62DDC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02E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E3E3EE" wp14:editId="18ABFBC1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295275" cy="46672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DDC" w:rsidRPr="00C62DDC" w:rsidRDefault="00C62DDC" w:rsidP="00C62DDC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E3EE" id="_x0000_s1029" type="#_x0000_t202" style="position:absolute;left:0;text-align:left;margin-left:1.5pt;margin-top:17.35pt;width:23.25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SMHgIAABo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" stroked="f">
                <v:textbox>
                  <w:txbxContent>
                    <w:p w:rsidR="00C62DDC" w:rsidRPr="00C62DDC" w:rsidRDefault="00C62DDC" w:rsidP="00C62DDC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26825" w:rsidRPr="00026825">
        <w:rPr>
          <w:rFonts w:ascii="Californian FB" w:hAnsi="Californian FB" w:cs="Andalus"/>
          <w:sz w:val="24"/>
          <w:szCs w:val="24"/>
        </w:rPr>
        <w:t>Charting Your Progress</w:t>
      </w:r>
      <w:r w:rsidR="00C62DDC">
        <w:rPr>
          <w:rFonts w:ascii="Californian FB" w:hAnsi="Californian FB" w:cs="Andalus"/>
          <w:sz w:val="24"/>
          <w:szCs w:val="24"/>
        </w:rPr>
        <w:t xml:space="preserve">: </w:t>
      </w:r>
      <w:r w:rsidR="007E00F1">
        <w:rPr>
          <w:rFonts w:ascii="Californian FB" w:hAnsi="Californian FB" w:cs="Andalus"/>
          <w:sz w:val="24"/>
          <w:szCs w:val="24"/>
        </w:rPr>
        <w:t>Rates/Ratios/</w:t>
      </w:r>
      <w:r w:rsidR="002F0800">
        <w:rPr>
          <w:rFonts w:ascii="Californian FB" w:hAnsi="Californian FB" w:cs="Andalus"/>
          <w:sz w:val="24"/>
          <w:szCs w:val="24"/>
        </w:rPr>
        <w:t>Proportions (</w:t>
      </w:r>
      <w:r w:rsidR="002F0800" w:rsidRPr="002F0800">
        <w:rPr>
          <w:rFonts w:ascii="Californian FB" w:hAnsi="Californian FB" w:cs="Andalus"/>
          <w:sz w:val="16"/>
          <w:szCs w:val="16"/>
        </w:rPr>
        <w:t>how are you feeling about the material before you even learned it?)</w:t>
      </w:r>
    </w:p>
    <w:tbl>
      <w:tblPr>
        <w:tblStyle w:val="TableGrid"/>
        <w:tblW w:w="7418" w:type="dxa"/>
        <w:tblInd w:w="982" w:type="dxa"/>
        <w:tblLook w:val="04A0" w:firstRow="1" w:lastRow="0" w:firstColumn="1" w:lastColumn="0" w:noHBand="0" w:noVBand="1"/>
      </w:tblPr>
      <w:tblGrid>
        <w:gridCol w:w="1854"/>
        <w:gridCol w:w="1855"/>
        <w:gridCol w:w="1854"/>
        <w:gridCol w:w="1855"/>
      </w:tblGrid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  <w:p w:rsidR="00684102" w:rsidRDefault="00684102" w:rsidP="002502E5">
            <w:pPr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  <w:tr w:rsidR="00684102" w:rsidTr="00684102">
        <w:trPr>
          <w:trHeight w:val="605"/>
        </w:trPr>
        <w:tc>
          <w:tcPr>
            <w:tcW w:w="1854" w:type="dxa"/>
          </w:tcPr>
          <w:p w:rsidR="00684102" w:rsidRDefault="00684102" w:rsidP="00026825">
            <w:pPr>
              <w:jc w:val="center"/>
              <w:rPr>
                <w:noProof/>
              </w:rPr>
            </w:pPr>
          </w:p>
          <w:p w:rsidR="00684102" w:rsidRDefault="00684102" w:rsidP="002502E5">
            <w:pPr>
              <w:rPr>
                <w:noProof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4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  <w:tc>
          <w:tcPr>
            <w:tcW w:w="1855" w:type="dxa"/>
          </w:tcPr>
          <w:p w:rsidR="00684102" w:rsidRDefault="00684102" w:rsidP="00026825">
            <w:pPr>
              <w:jc w:val="center"/>
              <w:rPr>
                <w:rFonts w:ascii="Californian FB" w:hAnsi="Californian FB" w:cs="Andalus"/>
                <w:sz w:val="24"/>
                <w:szCs w:val="24"/>
              </w:rPr>
            </w:pPr>
          </w:p>
        </w:tc>
      </w:tr>
    </w:tbl>
    <w:p w:rsidR="00B101D7" w:rsidRPr="007E00F1" w:rsidRDefault="007E00F1" w:rsidP="00B101D7">
      <w:pPr>
        <w:rPr>
          <w:rFonts w:ascii="Andalus" w:hAnsi="Andalus" w:cs="Andalus"/>
          <w:b/>
          <w:sz w:val="24"/>
          <w:szCs w:val="24"/>
        </w:rPr>
      </w:pPr>
      <w:r>
        <w:rPr>
          <w:rFonts w:ascii="Californian FB" w:hAnsi="Californian FB" w:cs="Andalus"/>
        </w:rPr>
        <w:tab/>
      </w:r>
      <w:r w:rsidR="00B101D7">
        <w:rPr>
          <w:rFonts w:ascii="Andalus" w:hAnsi="Andalus" w:cs="Andalus"/>
          <w:b/>
          <w:sz w:val="20"/>
          <w:szCs w:val="20"/>
        </w:rPr>
        <w:t>Operations w/rational #       Factoring             Term./Repeating decimals    Permutations/combinations</w:t>
      </w:r>
    </w:p>
    <w:p w:rsidR="003E1340" w:rsidRPr="002502E5" w:rsidRDefault="003E1340" w:rsidP="00684102">
      <w:pPr>
        <w:rPr>
          <w:rFonts w:ascii="Californian FB" w:hAnsi="Californian FB" w:cs="Andalus"/>
        </w:rPr>
      </w:pPr>
      <w:r>
        <w:rPr>
          <w:rFonts w:ascii="Andalus" w:hAnsi="Andalus" w:cs="Andalus"/>
          <w:sz w:val="24"/>
          <w:szCs w:val="24"/>
        </w:rPr>
        <w:t xml:space="preserve">My Goal is to </w:t>
      </w:r>
      <w:r w:rsidR="00F75A8B">
        <w:rPr>
          <w:rFonts w:ascii="Andalus" w:hAnsi="Andalus" w:cs="Andalus"/>
          <w:sz w:val="24"/>
          <w:szCs w:val="24"/>
        </w:rPr>
        <w:t>______________________________________________________________.</w:t>
      </w:r>
    </w:p>
    <w:p w:rsidR="003E1340" w:rsidRDefault="003E1340" w:rsidP="00903D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Specific things I am going to do to ensure that I reach my goal:</w:t>
      </w:r>
    </w:p>
    <w:p w:rsidR="003E1340" w:rsidRDefault="003E1340" w:rsidP="003E1340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________________________________________________________________________</w:t>
      </w:r>
    </w:p>
    <w:p w:rsidR="003E1340" w:rsidRPr="00B94313" w:rsidRDefault="003E1340" w:rsidP="00B94313">
      <w:pPr>
        <w:pStyle w:val="ListParagraph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8658"/>
      </w:tblGrid>
      <w:tr w:rsidR="001457CB" w:rsidTr="001457CB">
        <w:tc>
          <w:tcPr>
            <w:tcW w:w="918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Scale</w:t>
            </w:r>
          </w:p>
        </w:tc>
        <w:tc>
          <w:tcPr>
            <w:tcW w:w="8658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Performance</w:t>
            </w: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4.0</w:t>
            </w:r>
          </w:p>
        </w:tc>
        <w:tc>
          <w:tcPr>
            <w:tcW w:w="8658" w:type="dxa"/>
          </w:tcPr>
          <w:p w:rsidR="00B101D7" w:rsidRPr="007E00F1" w:rsidRDefault="001457CB" w:rsidP="00B101D7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7A311E">
              <w:rPr>
                <w:rFonts w:ascii="Andalus" w:hAnsi="Andalus" w:cs="Andalus"/>
                <w:sz w:val="24"/>
                <w:szCs w:val="24"/>
              </w:rPr>
              <w:t>In addition to Score 3.0 performance, student demonstrates an in-depth understanding of intended concept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>s</w:t>
            </w:r>
            <w:r w:rsidRPr="007A311E">
              <w:rPr>
                <w:rFonts w:ascii="Andalus" w:hAnsi="Andalus" w:cs="Andalus"/>
                <w:sz w:val="24"/>
                <w:szCs w:val="24"/>
              </w:rPr>
              <w:t xml:space="preserve"> and can apply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 xml:space="preserve"> their knowledge</w:t>
            </w:r>
            <w:r w:rsidRPr="007A311E">
              <w:rPr>
                <w:rFonts w:ascii="Andalus" w:hAnsi="Andalus" w:cs="Andalus"/>
                <w:sz w:val="24"/>
                <w:szCs w:val="24"/>
              </w:rPr>
              <w:t xml:space="preserve"> to other situation</w:t>
            </w:r>
            <w:r w:rsidR="00B94313" w:rsidRPr="007A311E">
              <w:rPr>
                <w:rFonts w:ascii="Andalus" w:hAnsi="Andalus" w:cs="Andalus"/>
                <w:sz w:val="24"/>
                <w:szCs w:val="24"/>
              </w:rPr>
              <w:t xml:space="preserve">s. Student is able to </w:t>
            </w:r>
            <w:r w:rsidR="00A86DD8" w:rsidRPr="007A311E">
              <w:rPr>
                <w:rFonts w:ascii="Andalus" w:hAnsi="Andalus" w:cs="Andalus"/>
                <w:sz w:val="24"/>
                <w:szCs w:val="24"/>
              </w:rPr>
              <w:t xml:space="preserve">infer and make predictions about </w:t>
            </w:r>
            <w:r w:rsidR="00B101D7">
              <w:rPr>
                <w:rFonts w:ascii="Andalus" w:hAnsi="Andalus" w:cs="Andalus"/>
                <w:b/>
                <w:sz w:val="20"/>
                <w:szCs w:val="20"/>
              </w:rPr>
              <w:t>Operations with rational numbers       Factoring      Terminating/Repeating decimals         Permutations/combinations</w:t>
            </w:r>
          </w:p>
          <w:p w:rsidR="001457CB" w:rsidRPr="00295F7B" w:rsidRDefault="00A86DD8" w:rsidP="00684102">
            <w:pPr>
              <w:rPr>
                <w:rFonts w:ascii="Andalus" w:hAnsi="Andalus" w:cs="Andalus"/>
                <w:b/>
                <w:sz w:val="24"/>
                <w:szCs w:val="24"/>
              </w:rPr>
            </w:pPr>
            <w:r w:rsidRPr="007A311E">
              <w:rPr>
                <w:rFonts w:ascii="Andalus" w:hAnsi="Andalus" w:cs="Andalus"/>
                <w:sz w:val="24"/>
                <w:szCs w:val="24"/>
              </w:rPr>
              <w:t>that go beyond what was taught.</w:t>
            </w: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3.0</w:t>
            </w:r>
          </w:p>
        </w:tc>
        <w:tc>
          <w:tcPr>
            <w:tcW w:w="8658" w:type="dxa"/>
          </w:tcPr>
          <w:p w:rsidR="001457CB" w:rsidRDefault="00CE73F6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Student demonstrates…</w:t>
            </w:r>
          </w:p>
          <w:p w:rsidR="00CE73F6" w:rsidRDefault="00CE73F6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An understanding of </w:t>
            </w:r>
            <w:r w:rsidR="00B101D7">
              <w:rPr>
                <w:rFonts w:ascii="Andalus" w:hAnsi="Andalus" w:cs="Andalus"/>
                <w:sz w:val="24"/>
                <w:szCs w:val="24"/>
              </w:rPr>
              <w:t>operations with rational numbers</w:t>
            </w:r>
          </w:p>
          <w:p w:rsidR="00B101D7" w:rsidRDefault="00B101D7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An understanding of factoring</w:t>
            </w:r>
          </w:p>
          <w:p w:rsidR="00B101D7" w:rsidRDefault="00B101D7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An understanding of terminating/repeating decimals</w:t>
            </w:r>
          </w:p>
          <w:p w:rsidR="00B101D7" w:rsidRDefault="00B101D7" w:rsidP="00CE73F6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An understanding of permutations/combinations</w:t>
            </w:r>
          </w:p>
          <w:p w:rsidR="00B94313" w:rsidRPr="00684102" w:rsidRDefault="00B94313" w:rsidP="00B101D7">
            <w:pPr>
              <w:pStyle w:val="ListParagraph"/>
              <w:numPr>
                <w:ilvl w:val="0"/>
                <w:numId w:val="2"/>
              </w:numPr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2.0</w:t>
            </w:r>
          </w:p>
        </w:tc>
        <w:tc>
          <w:tcPr>
            <w:tcW w:w="8658" w:type="dxa"/>
          </w:tcPr>
          <w:p w:rsidR="001457CB" w:rsidRDefault="001457CB" w:rsidP="007A311E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No major errors regarding the simpler concepts</w:t>
            </w:r>
            <w:r w:rsidR="00295F7B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but unable to </w:t>
            </w:r>
            <w:r w:rsidR="007A311E">
              <w:rPr>
                <w:rFonts w:ascii="Andalus" w:hAnsi="Andalus" w:cs="Andalus"/>
                <w:sz w:val="24"/>
                <w:szCs w:val="24"/>
              </w:rPr>
              <w:t>apply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7A311E">
              <w:rPr>
                <w:rFonts w:ascii="Andalus" w:hAnsi="Andalus" w:cs="Andalus"/>
                <w:sz w:val="24"/>
                <w:szCs w:val="24"/>
              </w:rPr>
              <w:t xml:space="preserve">in word problems </w:t>
            </w:r>
            <w:r w:rsidR="00A86DD8">
              <w:rPr>
                <w:rFonts w:ascii="Andalus" w:hAnsi="Andalus" w:cs="Andalus"/>
                <w:sz w:val="24"/>
                <w:szCs w:val="24"/>
              </w:rPr>
              <w:t>and unable to</w:t>
            </w:r>
            <w:r w:rsidR="00B94313">
              <w:rPr>
                <w:rFonts w:ascii="Andalus" w:hAnsi="Andalus" w:cs="Andalus"/>
                <w:sz w:val="24"/>
                <w:szCs w:val="24"/>
              </w:rPr>
              <w:t xml:space="preserve"> demonstrate full understanding of the more complex concepts</w:t>
            </w:r>
            <w:r w:rsidR="007A311E">
              <w:rPr>
                <w:rFonts w:ascii="Andalus" w:hAnsi="Andalus" w:cs="Andalus"/>
                <w:sz w:val="24"/>
                <w:szCs w:val="24"/>
              </w:rPr>
              <w:t xml:space="preserve">. </w:t>
            </w:r>
          </w:p>
        </w:tc>
      </w:tr>
      <w:tr w:rsidR="001457CB" w:rsidTr="001457CB">
        <w:tc>
          <w:tcPr>
            <w:tcW w:w="918" w:type="dxa"/>
          </w:tcPr>
          <w:p w:rsidR="001457CB" w:rsidRDefault="001457CB" w:rsidP="001457CB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1.0</w:t>
            </w:r>
          </w:p>
        </w:tc>
        <w:tc>
          <w:tcPr>
            <w:tcW w:w="8658" w:type="dxa"/>
          </w:tcPr>
          <w:p w:rsidR="001457CB" w:rsidRDefault="001457CB" w:rsidP="001457CB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Partial understanding of some of the simpler concepts demonstrated</w:t>
            </w:r>
            <w:r w:rsidR="002502E5">
              <w:rPr>
                <w:rFonts w:ascii="Andalus" w:hAnsi="Andalus" w:cs="Andalus"/>
                <w:sz w:val="24"/>
                <w:szCs w:val="24"/>
              </w:rPr>
              <w:t>; with help</w:t>
            </w:r>
          </w:p>
        </w:tc>
      </w:tr>
    </w:tbl>
    <w:p w:rsidR="00DE2A2D" w:rsidRDefault="00DE2A2D"/>
    <w:sectPr w:rsidR="00DE2A2D" w:rsidSect="00F75A8B">
      <w:pgSz w:w="12240" w:h="15840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6A5"/>
    <w:multiLevelType w:val="hybridMultilevel"/>
    <w:tmpl w:val="5EF69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7F42"/>
    <w:multiLevelType w:val="hybridMultilevel"/>
    <w:tmpl w:val="986C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DD"/>
    <w:rsid w:val="0002155A"/>
    <w:rsid w:val="00026825"/>
    <w:rsid w:val="00067262"/>
    <w:rsid w:val="001304DD"/>
    <w:rsid w:val="001457CB"/>
    <w:rsid w:val="001C0DF9"/>
    <w:rsid w:val="002502E5"/>
    <w:rsid w:val="00295F7B"/>
    <w:rsid w:val="002F0800"/>
    <w:rsid w:val="00302A46"/>
    <w:rsid w:val="003369C1"/>
    <w:rsid w:val="003C5249"/>
    <w:rsid w:val="003E1340"/>
    <w:rsid w:val="00413B87"/>
    <w:rsid w:val="00456C84"/>
    <w:rsid w:val="00517CC0"/>
    <w:rsid w:val="00527DBD"/>
    <w:rsid w:val="00592504"/>
    <w:rsid w:val="00684102"/>
    <w:rsid w:val="00785568"/>
    <w:rsid w:val="007A311E"/>
    <w:rsid w:val="007E00F1"/>
    <w:rsid w:val="0080779D"/>
    <w:rsid w:val="00830667"/>
    <w:rsid w:val="00851219"/>
    <w:rsid w:val="008912AE"/>
    <w:rsid w:val="008A7377"/>
    <w:rsid w:val="00903D6E"/>
    <w:rsid w:val="00A0246D"/>
    <w:rsid w:val="00A86DD8"/>
    <w:rsid w:val="00AD780E"/>
    <w:rsid w:val="00B101D7"/>
    <w:rsid w:val="00B94313"/>
    <w:rsid w:val="00BF0F1A"/>
    <w:rsid w:val="00C063E1"/>
    <w:rsid w:val="00C62DDC"/>
    <w:rsid w:val="00CE73F6"/>
    <w:rsid w:val="00D33008"/>
    <w:rsid w:val="00D600D6"/>
    <w:rsid w:val="00DC3986"/>
    <w:rsid w:val="00DD7BD9"/>
    <w:rsid w:val="00DE2A2D"/>
    <w:rsid w:val="00F51DF6"/>
    <w:rsid w:val="00F75A8B"/>
    <w:rsid w:val="00F93E29"/>
    <w:rsid w:val="00FB5C29"/>
    <w:rsid w:val="00FC5D7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68B6E-A356-4C36-A4D0-D4CAA805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30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340"/>
    <w:pPr>
      <w:ind w:left="720"/>
      <w:contextualSpacing/>
    </w:pPr>
  </w:style>
  <w:style w:type="paragraph" w:customStyle="1" w:styleId="Default">
    <w:name w:val="Default"/>
    <w:rsid w:val="003C52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3300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Cheney, Erin</dc:creator>
  <cp:lastModifiedBy>Melott, Katya</cp:lastModifiedBy>
  <cp:revision>2</cp:revision>
  <cp:lastPrinted>2013-01-09T18:12:00Z</cp:lastPrinted>
  <dcterms:created xsi:type="dcterms:W3CDTF">2016-10-19T14:02:00Z</dcterms:created>
  <dcterms:modified xsi:type="dcterms:W3CDTF">2016-10-19T14:02:00Z</dcterms:modified>
</cp:coreProperties>
</file>